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jc w:val="both"/>
      </w:pPr>
      <w:r>
        <w:rPr>
          <w:rFonts w:hint="eastAsia"/>
          <w:b/>
          <w:bCs/>
          <w:sz w:val="32"/>
          <w:szCs w:val="32"/>
          <w:lang w:val="en-US" w:eastAsia="zh-CN"/>
        </w:rPr>
        <w:t>仪器设备维修记录</w:t>
      </w:r>
    </w:p>
    <w:tbl>
      <w:tblPr>
        <w:tblStyle w:val="3"/>
        <w:tblpPr w:leftFromText="180" w:rightFromText="180" w:vertAnchor="text" w:horzAnchor="page" w:tblpX="2103" w:tblpY="325"/>
        <w:tblOverlap w:val="never"/>
        <w:tblW w:w="7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5"/>
        <w:gridCol w:w="168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仪器设备编号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2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仪器设备损坏时间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仪器设备修理完成时间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702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维修详细记录（维修情况及维修后性能说明）</w:t>
            </w:r>
          </w:p>
        </w:tc>
        <w:tc>
          <w:tcPr>
            <w:tcW w:w="6110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2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维修人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验收人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/>
    <w:p/>
    <w:p>
      <w:pPr>
        <w:ind w:firstLine="2891" w:firstLineChars="900"/>
        <w:jc w:val="both"/>
      </w:pPr>
      <w:r>
        <w:rPr>
          <w:rFonts w:hint="eastAsia"/>
          <w:b/>
          <w:bCs/>
          <w:sz w:val="32"/>
          <w:szCs w:val="32"/>
          <w:lang w:val="en-US" w:eastAsia="zh-CN"/>
        </w:rPr>
        <w:t>仪器设备维修记录</w:t>
      </w:r>
    </w:p>
    <w:tbl>
      <w:tblPr>
        <w:tblStyle w:val="3"/>
        <w:tblpPr w:leftFromText="180" w:rightFromText="180" w:vertAnchor="text" w:horzAnchor="page" w:tblpX="2103" w:tblpY="325"/>
        <w:tblOverlap w:val="never"/>
        <w:tblW w:w="7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5"/>
        <w:gridCol w:w="168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02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仪器设备名称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仪器设备编号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2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仪器设备损坏时间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仪器设备修理完成时间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702" w:type="dxa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维修详细记录（维修情况及维修后性能说明）</w:t>
            </w:r>
          </w:p>
        </w:tc>
        <w:tc>
          <w:tcPr>
            <w:tcW w:w="6110" w:type="dxa"/>
            <w:gridSpan w:val="3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2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维修人</w:t>
            </w:r>
          </w:p>
        </w:tc>
        <w:tc>
          <w:tcPr>
            <w:tcW w:w="220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验收人</w:t>
            </w:r>
          </w:p>
        </w:tc>
        <w:tc>
          <w:tcPr>
            <w:tcW w:w="2225" w:type="dxa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968C5"/>
    <w:rsid w:val="78B6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2021-05-19T07:21:00Z</dcterms:created>
  <dc:creator>ASUS</dc:creator>
  <cp:lastModifiedBy>滴哩哒啦</cp:lastModifiedBy>
  <dcterms:modified xsi:type="dcterms:W3CDTF">2021-05-27T00:17:26Z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404D60DC904A4C2294C80E722446169A</vt:lpwstr>
  </property>
</Properties>
</file>